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E0" w:rsidRDefault="00A423E0" w:rsidP="00A423E0">
      <w:pPr>
        <w:jc w:val="center"/>
        <w:rPr>
          <w:b/>
          <w:sz w:val="28"/>
          <w:szCs w:val="28"/>
        </w:rPr>
      </w:pPr>
    </w:p>
    <w:p w:rsidR="00667191" w:rsidRPr="00EE7BE2" w:rsidRDefault="00667191" w:rsidP="00667191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EE7BE2">
        <w:rPr>
          <w:rFonts w:ascii="Times New Roman" w:hAnsi="Times New Roman" w:cs="Times New Roman"/>
          <w:b/>
        </w:rPr>
        <w:t xml:space="preserve">Parecer CME nº </w:t>
      </w:r>
      <w:r w:rsidR="00CA7417">
        <w:rPr>
          <w:rFonts w:ascii="Times New Roman" w:hAnsi="Times New Roman" w:cs="Times New Roman"/>
          <w:b/>
        </w:rPr>
        <w:t>08</w:t>
      </w:r>
      <w:r w:rsidRPr="00EE7BE2">
        <w:rPr>
          <w:rFonts w:ascii="Times New Roman" w:hAnsi="Times New Roman" w:cs="Times New Roman"/>
          <w:b/>
        </w:rPr>
        <w:t>/2020</w:t>
      </w:r>
    </w:p>
    <w:p w:rsidR="00667191" w:rsidRPr="00EE7BE2" w:rsidRDefault="00667191" w:rsidP="00EE7BE2">
      <w:pPr>
        <w:spacing w:line="360" w:lineRule="auto"/>
        <w:ind w:left="4536"/>
        <w:jc w:val="both"/>
        <w:rPr>
          <w:rFonts w:ascii="Times New Roman" w:hAnsi="Times New Roman" w:cs="Times New Roman"/>
          <w:i/>
        </w:rPr>
      </w:pPr>
      <w:r w:rsidRPr="00EE7BE2">
        <w:rPr>
          <w:rFonts w:ascii="Times New Roman" w:hAnsi="Times New Roman" w:cs="Times New Roman"/>
          <w:i/>
        </w:rPr>
        <w:t>Autoriza o funcionamento das Escolas Municipais mediante a Atualização Cadastral Anual das Escolas junto ao Sistema Municipal de Ensino de Ronda Alta/RS</w:t>
      </w:r>
    </w:p>
    <w:p w:rsidR="00667191" w:rsidRPr="00EE7BE2" w:rsidRDefault="00667191" w:rsidP="00EE7BE2">
      <w:pPr>
        <w:spacing w:line="360" w:lineRule="auto"/>
        <w:jc w:val="both"/>
        <w:rPr>
          <w:rFonts w:ascii="Times New Roman" w:hAnsi="Times New Roman" w:cs="Times New Roman"/>
        </w:rPr>
      </w:pPr>
      <w:r w:rsidRPr="00EE7BE2">
        <w:rPr>
          <w:rFonts w:ascii="Times New Roman" w:hAnsi="Times New Roman" w:cs="Times New Roman"/>
        </w:rPr>
        <w:tab/>
      </w:r>
    </w:p>
    <w:p w:rsidR="00667191" w:rsidRDefault="00667191" w:rsidP="0066719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EE7BE2">
        <w:rPr>
          <w:rFonts w:ascii="Times New Roman" w:hAnsi="Times New Roman" w:cs="Times New Roman"/>
          <w:b/>
        </w:rPr>
        <w:t>RELATÓRIO</w:t>
      </w:r>
    </w:p>
    <w:p w:rsidR="00EE7BE2" w:rsidRPr="00EE7BE2" w:rsidRDefault="00EE7BE2" w:rsidP="0066719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:rsidR="00667191" w:rsidRPr="00EE7BE2" w:rsidRDefault="00667191" w:rsidP="00667191">
      <w:pPr>
        <w:spacing w:line="360" w:lineRule="auto"/>
        <w:jc w:val="both"/>
        <w:rPr>
          <w:rFonts w:ascii="Times New Roman" w:hAnsi="Times New Roman" w:cs="Times New Roman"/>
        </w:rPr>
      </w:pPr>
      <w:r w:rsidRPr="00EE7BE2">
        <w:rPr>
          <w:rFonts w:ascii="Times New Roman" w:hAnsi="Times New Roman" w:cs="Times New Roman"/>
        </w:rPr>
        <w:tab/>
        <w:t>O Conselho Municipal de Educação de Ronda Alta, em atendimento ao disposto na Lei Municipal 1.768 de 14 de agosto de 2014, em seu artig</w:t>
      </w:r>
      <w:r w:rsidR="00AB3C6A">
        <w:rPr>
          <w:rFonts w:ascii="Times New Roman" w:hAnsi="Times New Roman" w:cs="Times New Roman"/>
        </w:rPr>
        <w:t>o 11, inciso XIII e Lei Municipal</w:t>
      </w:r>
      <w:r w:rsidRPr="00EE7BE2">
        <w:rPr>
          <w:rFonts w:ascii="Times New Roman" w:hAnsi="Times New Roman" w:cs="Times New Roman"/>
        </w:rPr>
        <w:t xml:space="preserve"> 1.769 também de 14 de agosto de 2014, em seu artigo </w:t>
      </w:r>
      <w:r w:rsidR="008D3597" w:rsidRPr="00EE7BE2">
        <w:rPr>
          <w:rFonts w:ascii="Times New Roman" w:hAnsi="Times New Roman" w:cs="Times New Roman"/>
        </w:rPr>
        <w:t>5º, inciso IV</w:t>
      </w:r>
      <w:r w:rsidRPr="00EE7BE2">
        <w:rPr>
          <w:rFonts w:ascii="Times New Roman" w:hAnsi="Times New Roman" w:cs="Times New Roman"/>
        </w:rPr>
        <w:t xml:space="preserve"> e Regimento Interno artigo 2º, inciso XI</w:t>
      </w:r>
      <w:r w:rsidR="008D3597" w:rsidRPr="00EE7BE2">
        <w:rPr>
          <w:rFonts w:ascii="Times New Roman" w:hAnsi="Times New Roman" w:cs="Times New Roman"/>
        </w:rPr>
        <w:t>II, recebeu da Secretaria M</w:t>
      </w:r>
      <w:r w:rsidR="0081652F">
        <w:rPr>
          <w:rFonts w:ascii="Times New Roman" w:hAnsi="Times New Roman" w:cs="Times New Roman"/>
        </w:rPr>
        <w:t>unicipal de Educação , no dia 17 de dezembro de 2020</w:t>
      </w:r>
      <w:r w:rsidR="008D3597" w:rsidRPr="00EE7BE2">
        <w:rPr>
          <w:rFonts w:ascii="Times New Roman" w:hAnsi="Times New Roman" w:cs="Times New Roman"/>
        </w:rPr>
        <w:t xml:space="preserve">, Ofício SMED nº </w:t>
      </w:r>
      <w:r w:rsidR="0081652F">
        <w:rPr>
          <w:rFonts w:ascii="Times New Roman" w:hAnsi="Times New Roman" w:cs="Times New Roman"/>
        </w:rPr>
        <w:t>39</w:t>
      </w:r>
      <w:r w:rsidR="008D3597" w:rsidRPr="00EE7BE2">
        <w:rPr>
          <w:rFonts w:ascii="Times New Roman" w:hAnsi="Times New Roman" w:cs="Times New Roman"/>
        </w:rPr>
        <w:t xml:space="preserve">/2020, com pedido de Atualização Cadastral Anual das Instituições de Ensino Públicas do Sistema Municipal de Ronda Alta, contendo anexos as documentações das seguintes Escolas: Escola Municipal de Educação Infantil Vó Elmira </w:t>
      </w:r>
      <w:proofErr w:type="spellStart"/>
      <w:r w:rsidR="008D3597" w:rsidRPr="00EE7BE2">
        <w:rPr>
          <w:rFonts w:ascii="Times New Roman" w:hAnsi="Times New Roman" w:cs="Times New Roman"/>
        </w:rPr>
        <w:t>Guiland</w:t>
      </w:r>
      <w:proofErr w:type="spellEnd"/>
      <w:r w:rsidR="008D3597" w:rsidRPr="00EE7BE2">
        <w:rPr>
          <w:rFonts w:ascii="Times New Roman" w:hAnsi="Times New Roman" w:cs="Times New Roman"/>
        </w:rPr>
        <w:t>, Escola Municipal de Educação Infantil Arco-Íris, Escola Municipal de Ensino</w:t>
      </w:r>
      <w:r w:rsidR="00AB3C6A">
        <w:rPr>
          <w:rFonts w:ascii="Times New Roman" w:hAnsi="Times New Roman" w:cs="Times New Roman"/>
        </w:rPr>
        <w:t xml:space="preserve"> Fundamental Professora </w:t>
      </w:r>
      <w:proofErr w:type="spellStart"/>
      <w:r w:rsidR="00AB3C6A">
        <w:rPr>
          <w:rFonts w:ascii="Times New Roman" w:hAnsi="Times New Roman" w:cs="Times New Roman"/>
        </w:rPr>
        <w:t>Alderi</w:t>
      </w:r>
      <w:proofErr w:type="spellEnd"/>
      <w:r w:rsidR="00AB3C6A">
        <w:rPr>
          <w:rFonts w:ascii="Times New Roman" w:hAnsi="Times New Roman" w:cs="Times New Roman"/>
        </w:rPr>
        <w:t xml:space="preserve"> </w:t>
      </w:r>
      <w:proofErr w:type="spellStart"/>
      <w:r w:rsidR="00AB3C6A">
        <w:rPr>
          <w:rFonts w:ascii="Times New Roman" w:hAnsi="Times New Roman" w:cs="Times New Roman"/>
        </w:rPr>
        <w:t>F</w:t>
      </w:r>
      <w:r w:rsidR="008D3597" w:rsidRPr="00EE7BE2">
        <w:rPr>
          <w:rFonts w:ascii="Times New Roman" w:hAnsi="Times New Roman" w:cs="Times New Roman"/>
        </w:rPr>
        <w:t>acchi</w:t>
      </w:r>
      <w:proofErr w:type="spellEnd"/>
      <w:r w:rsidR="008D3597" w:rsidRPr="00EE7BE2">
        <w:rPr>
          <w:rFonts w:ascii="Times New Roman" w:hAnsi="Times New Roman" w:cs="Times New Roman"/>
        </w:rPr>
        <w:t xml:space="preserve"> e Escola Municipal de Ensino Fundamental Mem de Sá, conforme a Resolução nº 01/2017 do CME/RA</w:t>
      </w:r>
    </w:p>
    <w:p w:rsidR="00EE7BE2" w:rsidRDefault="00EE7BE2" w:rsidP="00EE7BE2">
      <w:pPr>
        <w:rPr>
          <w:b/>
        </w:rPr>
      </w:pPr>
    </w:p>
    <w:p w:rsidR="00EE7BE2" w:rsidRDefault="00EE7BE2" w:rsidP="00EE7BE2">
      <w:pPr>
        <w:rPr>
          <w:rFonts w:ascii="Times New Roman" w:hAnsi="Times New Roman" w:cs="Times New Roman"/>
          <w:b/>
        </w:rPr>
      </w:pPr>
      <w:r>
        <w:rPr>
          <w:b/>
        </w:rPr>
        <w:tab/>
      </w:r>
      <w:r w:rsidRPr="00EE7BE2">
        <w:rPr>
          <w:rFonts w:ascii="Times New Roman" w:hAnsi="Times New Roman" w:cs="Times New Roman"/>
          <w:b/>
        </w:rPr>
        <w:t>ANÁLISE</w:t>
      </w:r>
    </w:p>
    <w:p w:rsidR="00EE7BE2" w:rsidRDefault="00EE7BE2" w:rsidP="00EE7BE2">
      <w:pPr>
        <w:rPr>
          <w:rFonts w:ascii="Times New Roman" w:hAnsi="Times New Roman" w:cs="Times New Roman"/>
          <w:b/>
        </w:rPr>
      </w:pPr>
    </w:p>
    <w:p w:rsidR="00EE7BE2" w:rsidRDefault="00EE7BE2" w:rsidP="00EE7BE2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EE7BE2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 xml:space="preserve">processo está instruído de acordo com a Resolução CME/RA nº 01/2017, que estabelece os procedimentos a serem adotados pela mantenedora das instituições de ensino de Educação Infantil e Ensino Fundamental da rede municipal de ensino </w:t>
      </w:r>
      <w:r w:rsidR="00DC123A">
        <w:rPr>
          <w:rFonts w:ascii="Times New Roman" w:hAnsi="Times New Roman" w:cs="Times New Roman"/>
        </w:rPr>
        <w:t>e E</w:t>
      </w:r>
      <w:r w:rsidR="00242C95">
        <w:rPr>
          <w:rFonts w:ascii="Times New Roman" w:hAnsi="Times New Roman" w:cs="Times New Roman"/>
        </w:rPr>
        <w:t>ducação Infantil privadas, com vistas a Atualização Cadastral Anual das Instituições de Ensino do Município de Ronda Alta/RS para o ano letivo 2020 e contém as seguintes peças:</w:t>
      </w:r>
    </w:p>
    <w:p w:rsidR="00242C95" w:rsidRDefault="00242C95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Ofício assinado pela Dirigente Municipal de Educação para requeres, em nome da mantenedora, solicitação da Atualização Cadastral das Escolas;</w:t>
      </w:r>
    </w:p>
    <w:p w:rsidR="00242C95" w:rsidRDefault="00242C95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Atualização Cadastral Anual devidamente preenchida;</w:t>
      </w:r>
    </w:p>
    <w:p w:rsidR="00242C95" w:rsidRDefault="00242C95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Alvará de local</w:t>
      </w:r>
      <w:r w:rsidR="005717F4">
        <w:rPr>
          <w:rFonts w:ascii="Times New Roman" w:hAnsi="Times New Roman" w:cs="Times New Roman"/>
        </w:rPr>
        <w:t>ização e funcionamento expedido pela Prefeitura Municipal;</w:t>
      </w:r>
    </w:p>
    <w:p w:rsidR="005717F4" w:rsidRDefault="005717F4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Alvará de prevenção e proteção contra incêndios emitido pelo Corpo de Bombeiros acompanhado de PPCI (Plano de Prevenção contra </w:t>
      </w:r>
      <w:proofErr w:type="spellStart"/>
      <w:r>
        <w:rPr>
          <w:rFonts w:ascii="Times New Roman" w:hAnsi="Times New Roman" w:cs="Times New Roman"/>
        </w:rPr>
        <w:t>Incendio</w:t>
      </w:r>
      <w:proofErr w:type="spellEnd"/>
      <w:r>
        <w:rPr>
          <w:rFonts w:ascii="Times New Roman" w:hAnsi="Times New Roman" w:cs="Times New Roman"/>
        </w:rPr>
        <w:t>);</w:t>
      </w:r>
    </w:p>
    <w:p w:rsidR="005717F4" w:rsidRDefault="005717F4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Alvará de licença emitido pela Vigilância Sanitária;</w:t>
      </w:r>
    </w:p>
    <w:p w:rsidR="005717F4" w:rsidRDefault="005717F4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Cópia de Diploma de Curso de Licenciatura Plena com habilitação específica em área própria de atuação, de novos docentes, tanto na Educação Infantil, quanto para os Anos Iniciais e para os Anos Finais do Ensino Fundamental</w:t>
      </w:r>
      <w:r w:rsidR="006457DD">
        <w:rPr>
          <w:rFonts w:ascii="Times New Roman" w:hAnsi="Times New Roman" w:cs="Times New Roman"/>
        </w:rPr>
        <w:t>;</w:t>
      </w:r>
    </w:p>
    <w:p w:rsidR="006457DD" w:rsidRDefault="006457DD" w:rsidP="00242C95">
      <w:pPr>
        <w:pStyle w:val="PargrafodaLista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Cópia de Certificado de Conclusão de Especialização em nível</w:t>
      </w:r>
      <w:r w:rsidR="005200D8">
        <w:rPr>
          <w:rFonts w:ascii="Times New Roman" w:hAnsi="Times New Roman" w:cs="Times New Roman"/>
        </w:rPr>
        <w:t xml:space="preserve"> de pós-graduação </w:t>
      </w:r>
      <w:r w:rsidR="005200D8" w:rsidRPr="005200D8">
        <w:rPr>
          <w:rFonts w:ascii="Times New Roman" w:hAnsi="Times New Roman" w:cs="Times New Roman"/>
          <w:i/>
        </w:rPr>
        <w:t>lato-sensu</w:t>
      </w:r>
      <w:r w:rsidR="005200D8">
        <w:rPr>
          <w:rFonts w:ascii="Times New Roman" w:hAnsi="Times New Roman" w:cs="Times New Roman"/>
          <w:i/>
        </w:rPr>
        <w:t xml:space="preserve">, </w:t>
      </w:r>
      <w:r w:rsidR="005200D8">
        <w:rPr>
          <w:rFonts w:ascii="Times New Roman" w:hAnsi="Times New Roman" w:cs="Times New Roman"/>
        </w:rPr>
        <w:t>para os novos docentes, se tiverem.</w:t>
      </w:r>
    </w:p>
    <w:p w:rsidR="003943FE" w:rsidRDefault="003943FE" w:rsidP="003943FE">
      <w:pPr>
        <w:pStyle w:val="PargrafodaLista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Em análise a documentação </w:t>
      </w:r>
      <w:r w:rsidR="000A7DD6">
        <w:rPr>
          <w:rFonts w:ascii="Times New Roman" w:hAnsi="Times New Roman" w:cs="Times New Roman"/>
        </w:rPr>
        <w:t>entregue foi apurado o seguinte:</w:t>
      </w:r>
    </w:p>
    <w:p w:rsidR="000A7DD6" w:rsidRDefault="000A7DD6" w:rsidP="0041499D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444A5D">
        <w:rPr>
          <w:rFonts w:ascii="Times New Roman" w:hAnsi="Times New Roman" w:cs="Times New Roman"/>
          <w:b/>
        </w:rPr>
        <w:t xml:space="preserve">Quanto a EMEI Vó Elmira </w:t>
      </w:r>
      <w:proofErr w:type="spellStart"/>
      <w:r w:rsidRPr="00444A5D">
        <w:rPr>
          <w:rFonts w:ascii="Times New Roman" w:hAnsi="Times New Roman" w:cs="Times New Roman"/>
          <w:b/>
        </w:rPr>
        <w:t>Guiland</w:t>
      </w:r>
      <w:proofErr w:type="spellEnd"/>
      <w:r>
        <w:rPr>
          <w:rFonts w:ascii="Times New Roman" w:hAnsi="Times New Roman" w:cs="Times New Roman"/>
        </w:rPr>
        <w:t>: foi apresentado justificativa por não constar o Alvará de Proteção e Prevenção contra Incêndios – PPCI na documentação entregue pois ainda está sendo aguardado a instalação do hidrante conforme exigência do Corpo de Bombeiros</w:t>
      </w:r>
      <w:r w:rsidR="0041499D">
        <w:rPr>
          <w:rFonts w:ascii="Times New Roman" w:hAnsi="Times New Roman" w:cs="Times New Roman"/>
        </w:rPr>
        <w:t>. T</w:t>
      </w:r>
      <w:r>
        <w:rPr>
          <w:rFonts w:ascii="Times New Roman" w:hAnsi="Times New Roman" w:cs="Times New Roman"/>
        </w:rPr>
        <w:t>ambém foi apresentado documentos comprobatórios do processo licitatório da empresa vencedora e dos equipamentos n</w:t>
      </w:r>
      <w:r w:rsidR="00CF6118">
        <w:rPr>
          <w:rFonts w:ascii="Times New Roman" w:hAnsi="Times New Roman" w:cs="Times New Roman"/>
        </w:rPr>
        <w:t>ecessários para esta instalação do referido hidrante. Por conta da falta de PPCI também não foi emitido o Alvará de Licença, Localização e Funcionamento da Escola que nec</w:t>
      </w:r>
      <w:r w:rsidR="00DA546C">
        <w:rPr>
          <w:rFonts w:ascii="Times New Roman" w:hAnsi="Times New Roman" w:cs="Times New Roman"/>
        </w:rPr>
        <w:t>essita do PPCI para esta emissão.</w:t>
      </w:r>
      <w:r w:rsidR="002D09AF">
        <w:rPr>
          <w:rFonts w:ascii="Times New Roman" w:hAnsi="Times New Roman" w:cs="Times New Roman"/>
        </w:rPr>
        <w:t xml:space="preserve"> </w:t>
      </w:r>
    </w:p>
    <w:p w:rsidR="00892E17" w:rsidRDefault="00892E17" w:rsidP="0041499D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Quanto as Escolas: EMEI Arco-Íris e EMEF Professora </w:t>
      </w:r>
      <w:proofErr w:type="spellStart"/>
      <w:r>
        <w:rPr>
          <w:rFonts w:ascii="Times New Roman" w:hAnsi="Times New Roman" w:cs="Times New Roman"/>
        </w:rPr>
        <w:t>Alderi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Facchi</w:t>
      </w:r>
      <w:proofErr w:type="spellEnd"/>
      <w:r>
        <w:rPr>
          <w:rFonts w:ascii="Times New Roman" w:hAnsi="Times New Roman" w:cs="Times New Roman"/>
        </w:rPr>
        <w:t xml:space="preserve"> e Mem de Sá a documentação está de acordo com o exigido.</w:t>
      </w:r>
      <w:r w:rsidR="007E6B53">
        <w:rPr>
          <w:rFonts w:ascii="Times New Roman" w:hAnsi="Times New Roman" w:cs="Times New Roman"/>
        </w:rPr>
        <w:t xml:space="preserve"> </w:t>
      </w:r>
    </w:p>
    <w:p w:rsidR="005200D8" w:rsidRDefault="005200D8" w:rsidP="005200D8">
      <w:pPr>
        <w:pStyle w:val="PargrafodaLista"/>
        <w:spacing w:line="360" w:lineRule="auto"/>
        <w:rPr>
          <w:rFonts w:ascii="Times New Roman" w:hAnsi="Times New Roman" w:cs="Times New Roman"/>
        </w:rPr>
      </w:pPr>
    </w:p>
    <w:p w:rsidR="005200D8" w:rsidRDefault="005200D8" w:rsidP="005200D8">
      <w:pPr>
        <w:pStyle w:val="PargrafodaLista"/>
        <w:spacing w:line="360" w:lineRule="auto"/>
        <w:rPr>
          <w:rFonts w:ascii="Times New Roman" w:hAnsi="Times New Roman" w:cs="Times New Roman"/>
          <w:b/>
        </w:rPr>
      </w:pPr>
      <w:r w:rsidRPr="005200D8">
        <w:rPr>
          <w:rFonts w:ascii="Times New Roman" w:hAnsi="Times New Roman" w:cs="Times New Roman"/>
          <w:b/>
        </w:rPr>
        <w:t>CONCLUSÃO</w:t>
      </w:r>
    </w:p>
    <w:p w:rsidR="005200D8" w:rsidRDefault="005200D8" w:rsidP="005200D8">
      <w:pPr>
        <w:pStyle w:val="PargrafodaLista"/>
        <w:spacing w:line="360" w:lineRule="auto"/>
        <w:rPr>
          <w:rFonts w:ascii="Times New Roman" w:hAnsi="Times New Roman" w:cs="Times New Roman"/>
          <w:b/>
        </w:rPr>
      </w:pPr>
    </w:p>
    <w:p w:rsidR="005200D8" w:rsidRDefault="000A6EED" w:rsidP="0095137F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r w:rsidRPr="000A6EED">
        <w:rPr>
          <w:rFonts w:ascii="Times New Roman" w:hAnsi="Times New Roman" w:cs="Times New Roman"/>
        </w:rPr>
        <w:t xml:space="preserve">Face </w:t>
      </w:r>
      <w:r>
        <w:rPr>
          <w:rFonts w:ascii="Times New Roman" w:hAnsi="Times New Roman" w:cs="Times New Roman"/>
        </w:rPr>
        <w:t xml:space="preserve">ao exposto, este </w:t>
      </w:r>
      <w:r w:rsidR="006B695A">
        <w:rPr>
          <w:rFonts w:ascii="Times New Roman" w:hAnsi="Times New Roman" w:cs="Times New Roman"/>
        </w:rPr>
        <w:t xml:space="preserve"> C</w:t>
      </w:r>
      <w:r w:rsidR="00EE5E8A">
        <w:rPr>
          <w:rFonts w:ascii="Times New Roman" w:hAnsi="Times New Roman" w:cs="Times New Roman"/>
        </w:rPr>
        <w:t xml:space="preserve">onselho, com base na </w:t>
      </w:r>
      <w:r w:rsidR="00EE5E8A" w:rsidRPr="00EE7BE2">
        <w:rPr>
          <w:rFonts w:ascii="Times New Roman" w:hAnsi="Times New Roman" w:cs="Times New Roman"/>
        </w:rPr>
        <w:t xml:space="preserve">Lei Municipal 1.768 de 14 de agosto de 2014, em seu artigo 11, inciso XIII e Lei </w:t>
      </w:r>
      <w:proofErr w:type="spellStart"/>
      <w:r w:rsidR="00EE5E8A" w:rsidRPr="00EE7BE2">
        <w:rPr>
          <w:rFonts w:ascii="Times New Roman" w:hAnsi="Times New Roman" w:cs="Times New Roman"/>
        </w:rPr>
        <w:t>Municiap</w:t>
      </w:r>
      <w:r w:rsidR="00EE5E8A">
        <w:rPr>
          <w:rFonts w:ascii="Times New Roman" w:hAnsi="Times New Roman" w:cs="Times New Roman"/>
        </w:rPr>
        <w:t>a</w:t>
      </w:r>
      <w:r w:rsidR="00EE5E8A" w:rsidRPr="00EE7BE2">
        <w:rPr>
          <w:rFonts w:ascii="Times New Roman" w:hAnsi="Times New Roman" w:cs="Times New Roman"/>
        </w:rPr>
        <w:t>l</w:t>
      </w:r>
      <w:proofErr w:type="spellEnd"/>
      <w:r w:rsidR="00EE5E8A" w:rsidRPr="00EE7BE2">
        <w:rPr>
          <w:rFonts w:ascii="Times New Roman" w:hAnsi="Times New Roman" w:cs="Times New Roman"/>
        </w:rPr>
        <w:t xml:space="preserve"> </w:t>
      </w:r>
      <w:r w:rsidR="00EE5E8A">
        <w:rPr>
          <w:rFonts w:ascii="Times New Roman" w:hAnsi="Times New Roman" w:cs="Times New Roman"/>
        </w:rPr>
        <w:t>nº</w:t>
      </w:r>
      <w:r w:rsidR="00EE5E8A" w:rsidRPr="00EE7BE2">
        <w:rPr>
          <w:rFonts w:ascii="Times New Roman" w:hAnsi="Times New Roman" w:cs="Times New Roman"/>
        </w:rPr>
        <w:t>1.769 também de 14 de agosto de 2014, em seu artigo 5º, inciso IV</w:t>
      </w:r>
      <w:r w:rsidR="00EE5E8A">
        <w:rPr>
          <w:rFonts w:ascii="Times New Roman" w:hAnsi="Times New Roman" w:cs="Times New Roman"/>
        </w:rPr>
        <w:t xml:space="preserve"> e </w:t>
      </w:r>
      <w:r w:rsidR="00EE5E8A" w:rsidRPr="00EE7BE2">
        <w:rPr>
          <w:rFonts w:ascii="Times New Roman" w:hAnsi="Times New Roman" w:cs="Times New Roman"/>
        </w:rPr>
        <w:t>Regimento Interno artigo 2º, inciso XIII</w:t>
      </w:r>
      <w:r w:rsidR="00EE5E8A">
        <w:rPr>
          <w:rFonts w:ascii="Times New Roman" w:hAnsi="Times New Roman" w:cs="Times New Roman"/>
        </w:rPr>
        <w:t xml:space="preserve">, </w:t>
      </w:r>
      <w:r w:rsidR="00EE5E8A">
        <w:rPr>
          <w:rFonts w:ascii="Times New Roman" w:hAnsi="Times New Roman" w:cs="Times New Roman"/>
          <w:b/>
        </w:rPr>
        <w:t xml:space="preserve">Atualiza Cadastro e Autoriza o Funcionamento </w:t>
      </w:r>
      <w:r w:rsidR="00EE5E8A">
        <w:rPr>
          <w:rFonts w:ascii="Times New Roman" w:hAnsi="Times New Roman" w:cs="Times New Roman"/>
        </w:rPr>
        <w:t xml:space="preserve">das Escolas Municipais de Educação Infantil </w:t>
      </w:r>
      <w:r w:rsidR="00EE5E8A" w:rsidRPr="00DF52FA">
        <w:rPr>
          <w:rFonts w:ascii="Times New Roman" w:hAnsi="Times New Roman" w:cs="Times New Roman"/>
        </w:rPr>
        <w:t>Arco-Íris, localizada na Rua Juvêncio Rodrigues da Silva</w:t>
      </w:r>
      <w:r w:rsidR="009812A0">
        <w:rPr>
          <w:rFonts w:ascii="Times New Roman" w:hAnsi="Times New Roman" w:cs="Times New Roman"/>
        </w:rPr>
        <w:t>, nº 800, Bairro Boa Esperança</w:t>
      </w:r>
      <w:r w:rsidR="00044287" w:rsidRPr="00DF52FA">
        <w:rPr>
          <w:rFonts w:ascii="Times New Roman" w:hAnsi="Times New Roman" w:cs="Times New Roman"/>
        </w:rPr>
        <w:t xml:space="preserve">, </w:t>
      </w:r>
      <w:r w:rsidR="00044287">
        <w:rPr>
          <w:rFonts w:ascii="Times New Roman" w:hAnsi="Times New Roman" w:cs="Times New Roman"/>
        </w:rPr>
        <w:t xml:space="preserve">Município de Ronda Alta/RS, Vó Elmira </w:t>
      </w:r>
      <w:proofErr w:type="spellStart"/>
      <w:r w:rsidR="00044287">
        <w:rPr>
          <w:rFonts w:ascii="Times New Roman" w:hAnsi="Times New Roman" w:cs="Times New Roman"/>
        </w:rPr>
        <w:t>Guiland</w:t>
      </w:r>
      <w:proofErr w:type="spellEnd"/>
      <w:r w:rsidR="00044287">
        <w:rPr>
          <w:rFonts w:ascii="Times New Roman" w:hAnsi="Times New Roman" w:cs="Times New Roman"/>
        </w:rPr>
        <w:t>, localizada na Rua Tamandaré, nº 22, Bairro Aparecida do Município de Ronda Alta/RS</w:t>
      </w:r>
      <w:r w:rsidR="00AD1AAB">
        <w:rPr>
          <w:rFonts w:ascii="Times New Roman" w:hAnsi="Times New Roman" w:cs="Times New Roman"/>
        </w:rPr>
        <w:t>,</w:t>
      </w:r>
      <w:r w:rsidR="00044287">
        <w:rPr>
          <w:rFonts w:ascii="Times New Roman" w:hAnsi="Times New Roman" w:cs="Times New Roman"/>
        </w:rPr>
        <w:t xml:space="preserve"> </w:t>
      </w:r>
      <w:r w:rsidR="0095137F">
        <w:rPr>
          <w:rFonts w:ascii="Times New Roman" w:hAnsi="Times New Roman" w:cs="Times New Roman"/>
        </w:rPr>
        <w:t xml:space="preserve">mesmo </w:t>
      </w:r>
      <w:r w:rsidR="0095137F">
        <w:rPr>
          <w:rFonts w:ascii="Times New Roman" w:hAnsi="Times New Roman" w:cs="Times New Roman"/>
        </w:rPr>
        <w:t>diante da falta dos documentos referidos a cima, pois entende</w:t>
      </w:r>
      <w:r w:rsidR="0095137F">
        <w:rPr>
          <w:rFonts w:ascii="Times New Roman" w:hAnsi="Times New Roman" w:cs="Times New Roman"/>
        </w:rPr>
        <w:t>-se</w:t>
      </w:r>
      <w:r w:rsidR="0095137F">
        <w:rPr>
          <w:rFonts w:ascii="Times New Roman" w:hAnsi="Times New Roman" w:cs="Times New Roman"/>
        </w:rPr>
        <w:t xml:space="preserve"> que o ano letivo de 2020, em razão da Pandemia da COVID-19, foi um ano excepcional e não teve, na maior parte do ano, a presença física de alunos e a presença física de professores e funcio</w:t>
      </w:r>
      <w:r w:rsidR="0095137F">
        <w:rPr>
          <w:rFonts w:ascii="Times New Roman" w:hAnsi="Times New Roman" w:cs="Times New Roman"/>
        </w:rPr>
        <w:t xml:space="preserve">nários se deu de forma restrita, </w:t>
      </w:r>
      <w:r w:rsidR="00044287">
        <w:rPr>
          <w:rFonts w:ascii="Times New Roman" w:hAnsi="Times New Roman" w:cs="Times New Roman"/>
        </w:rPr>
        <w:t>e das Escolas Municipais de Ensino Fundamental Mem de Sá, localizada na Linha Subida Grande, Interior</w:t>
      </w:r>
      <w:r w:rsidR="003E60BC">
        <w:rPr>
          <w:rFonts w:ascii="Times New Roman" w:hAnsi="Times New Roman" w:cs="Times New Roman"/>
        </w:rPr>
        <w:t xml:space="preserve"> do Município de Ronda Alta/RS e Professora </w:t>
      </w:r>
      <w:proofErr w:type="spellStart"/>
      <w:r w:rsidR="003E60BC">
        <w:rPr>
          <w:rFonts w:ascii="Times New Roman" w:hAnsi="Times New Roman" w:cs="Times New Roman"/>
        </w:rPr>
        <w:t>Alderi</w:t>
      </w:r>
      <w:proofErr w:type="spellEnd"/>
      <w:r w:rsidR="003E60BC">
        <w:rPr>
          <w:rFonts w:ascii="Times New Roman" w:hAnsi="Times New Roman" w:cs="Times New Roman"/>
        </w:rPr>
        <w:t xml:space="preserve"> </w:t>
      </w:r>
      <w:proofErr w:type="spellStart"/>
      <w:r w:rsidR="003E60BC">
        <w:rPr>
          <w:rFonts w:ascii="Times New Roman" w:hAnsi="Times New Roman" w:cs="Times New Roman"/>
        </w:rPr>
        <w:t>Facchi</w:t>
      </w:r>
      <w:proofErr w:type="spellEnd"/>
      <w:r w:rsidR="003E60BC">
        <w:rPr>
          <w:rFonts w:ascii="Times New Roman" w:hAnsi="Times New Roman" w:cs="Times New Roman"/>
        </w:rPr>
        <w:t xml:space="preserve">, localizada na Rua Juvêncio Rodrigues da Silva, nº 416, Bairro Boa Esperança, Município de Ronda Alta, </w:t>
      </w:r>
      <w:r w:rsidR="00044287">
        <w:rPr>
          <w:rFonts w:ascii="Times New Roman" w:hAnsi="Times New Roman" w:cs="Times New Roman"/>
        </w:rPr>
        <w:t xml:space="preserve">para o ano letivo de 2020, conforme determina a Resolução nº 01/2017 do CME/RA, </w:t>
      </w:r>
      <w:r w:rsidR="00044287" w:rsidRPr="00166B32">
        <w:rPr>
          <w:rFonts w:ascii="Times New Roman" w:hAnsi="Times New Roman" w:cs="Times New Roman"/>
        </w:rPr>
        <w:t xml:space="preserve">com as ressalvas descritas acima a serem sanadas até </w:t>
      </w:r>
      <w:r w:rsidR="0048110E" w:rsidRPr="00166B32">
        <w:rPr>
          <w:rFonts w:ascii="Times New Roman" w:hAnsi="Times New Roman" w:cs="Times New Roman"/>
        </w:rPr>
        <w:t>a próxima atualização cadastral que se dará no ano letivo seguinte.</w:t>
      </w:r>
    </w:p>
    <w:p w:rsidR="00044287" w:rsidRPr="00166B32" w:rsidRDefault="00044287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A4CB6" w:rsidRPr="006B41A5" w:rsidRDefault="00044287" w:rsidP="00BA4CB6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</w:rPr>
      </w:pPr>
      <w:r w:rsidRPr="006B41A5">
        <w:rPr>
          <w:rFonts w:ascii="Times New Roman" w:hAnsi="Times New Roman" w:cs="Times New Roman"/>
        </w:rPr>
        <w:t xml:space="preserve">Aprovado por unanimidade, pelo plenário, em sessão </w:t>
      </w:r>
      <w:r w:rsidR="00BA4CB6" w:rsidRPr="006B41A5">
        <w:rPr>
          <w:rFonts w:ascii="Times New Roman" w:hAnsi="Times New Roman" w:cs="Times New Roman"/>
        </w:rPr>
        <w:t>extraordinária de 29 de dezembro de 2020.</w:t>
      </w:r>
    </w:p>
    <w:p w:rsidR="00BA4CB6" w:rsidRPr="004F6EA6" w:rsidRDefault="00BA4CB6" w:rsidP="00BA4CB6">
      <w:pPr>
        <w:jc w:val="both"/>
        <w:rPr>
          <w:rFonts w:ascii="Times New Roman" w:eastAsiaTheme="minorHAnsi" w:hAnsi="Times New Roman" w:cs="Times New Roman"/>
          <w:lang w:eastAsia="en-US"/>
        </w:rPr>
      </w:pPr>
      <w:r w:rsidRPr="004F6EA6">
        <w:rPr>
          <w:rFonts w:ascii="Times New Roman" w:eastAsiaTheme="minorHAnsi" w:hAnsi="Times New Roman" w:cs="Times New Roman"/>
          <w:lang w:eastAsia="en-US"/>
        </w:rPr>
        <w:t xml:space="preserve">CONSELHEIROS PRESENTES: Andréia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Scarpin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Noetzold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lang w:eastAsia="en-US"/>
        </w:rPr>
        <w:t xml:space="preserve">Dulce Aparecida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Saldanho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Bozetti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r w:rsidRPr="004F6EA6">
        <w:rPr>
          <w:rFonts w:ascii="Times New Roman" w:eastAsiaTheme="minorHAnsi" w:hAnsi="Times New Roman" w:cs="Times New Roman"/>
          <w:lang w:eastAsia="en-US"/>
        </w:rPr>
        <w:t xml:space="preserve">Leni Lucia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Giroletti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Siriane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Cadore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Marcon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lang w:eastAsia="en-US"/>
        </w:rPr>
        <w:t>Vanessa Flores</w:t>
      </w:r>
      <w:r w:rsidRPr="004F6EA6">
        <w:rPr>
          <w:rFonts w:ascii="Times New Roman" w:eastAsiaTheme="minorHAnsi" w:hAnsi="Times New Roman" w:cs="Times New Roman"/>
          <w:lang w:eastAsia="en-US"/>
        </w:rPr>
        <w:t>, Va</w:t>
      </w:r>
      <w:r>
        <w:rPr>
          <w:rFonts w:ascii="Times New Roman" w:eastAsiaTheme="minorHAnsi" w:hAnsi="Times New Roman" w:cs="Times New Roman"/>
          <w:lang w:eastAsia="en-US"/>
        </w:rPr>
        <w:t xml:space="preserve">nusa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Eucleia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Geraldo de Almeida.</w:t>
      </w:r>
    </w:p>
    <w:p w:rsidR="00044287" w:rsidRDefault="00044287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  <w:color w:val="FF0000"/>
        </w:rPr>
      </w:pPr>
    </w:p>
    <w:tbl>
      <w:tblPr>
        <w:tblStyle w:val="Tabelacomgrade1"/>
        <w:tblpPr w:leftFromText="141" w:rightFromText="141" w:vertAnchor="text" w:horzAnchor="margin" w:tblpXSpec="right" w:tblpY="380"/>
        <w:tblW w:w="0" w:type="auto"/>
        <w:tblLook w:val="04A0" w:firstRow="1" w:lastRow="0" w:firstColumn="1" w:lastColumn="0" w:noHBand="0" w:noVBand="1"/>
      </w:tblPr>
      <w:tblGrid>
        <w:gridCol w:w="3715"/>
      </w:tblGrid>
      <w:tr w:rsidR="004160AE" w:rsidRPr="004160AE" w:rsidTr="004160AE">
        <w:trPr>
          <w:trHeight w:val="1555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lang w:eastAsia="en-US"/>
              </w:rPr>
              <w:lastRenderedPageBreak/>
              <w:t>Conselho Municipal de Educação</w:t>
            </w:r>
          </w:p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lang w:eastAsia="en-US"/>
              </w:rPr>
              <w:t xml:space="preserve">Publicado em </w:t>
            </w:r>
            <w:r w:rsidR="00386526">
              <w:rPr>
                <w:rFonts w:ascii="Times New Roman" w:eastAsia="Calibri" w:hAnsi="Times New Roman" w:cs="Times New Roman"/>
                <w:lang w:eastAsia="en-US"/>
              </w:rPr>
              <w:t>29</w:t>
            </w:r>
            <w:r w:rsidRPr="004160AE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="00386526">
              <w:rPr>
                <w:rFonts w:ascii="Times New Roman" w:eastAsia="Calibri" w:hAnsi="Times New Roman" w:cs="Times New Roman"/>
                <w:u w:val="single"/>
                <w:lang w:eastAsia="en-US"/>
              </w:rPr>
              <w:t>12</w:t>
            </w:r>
            <w:r w:rsidRPr="004160AE">
              <w:rPr>
                <w:rFonts w:ascii="Times New Roman" w:eastAsia="Calibri" w:hAnsi="Times New Roman" w:cs="Times New Roman"/>
                <w:lang w:eastAsia="en-US"/>
              </w:rPr>
              <w:t>/</w:t>
            </w:r>
            <w:r w:rsidRPr="004160AE">
              <w:rPr>
                <w:rFonts w:ascii="Times New Roman" w:eastAsia="Calibri" w:hAnsi="Times New Roman" w:cs="Times New Roman"/>
                <w:u w:val="single"/>
                <w:lang w:eastAsia="en-US"/>
              </w:rPr>
              <w:t>2020</w:t>
            </w:r>
          </w:p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lang w:eastAsia="en-US"/>
              </w:rPr>
              <w:t>Local:</w:t>
            </w:r>
            <w:r w:rsidRPr="004160AE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Mural do Conselho Municipal de Educação</w:t>
            </w:r>
          </w:p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u w:val="single"/>
                <w:lang w:eastAsia="en-US"/>
              </w:rPr>
              <w:t>___________________</w:t>
            </w:r>
          </w:p>
          <w:p w:rsidR="004160AE" w:rsidRPr="004160AE" w:rsidRDefault="004160AE" w:rsidP="004160A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160AE">
              <w:rPr>
                <w:rFonts w:ascii="Times New Roman" w:eastAsia="Calibri" w:hAnsi="Times New Roman" w:cs="Times New Roman"/>
                <w:lang w:eastAsia="en-US"/>
              </w:rPr>
              <w:t>Secretaria do CME</w:t>
            </w:r>
          </w:p>
        </w:tc>
      </w:tr>
    </w:tbl>
    <w:p w:rsidR="004160AE" w:rsidRDefault="004160AE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  <w:color w:val="FF0000"/>
        </w:rPr>
      </w:pP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4160A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  <w:r>
        <w:rPr>
          <w:rFonts w:ascii="Times New Roman" w:hAnsi="Times New Roman" w:cs="Times New Roman"/>
        </w:rPr>
        <w:t xml:space="preserve">         </w:t>
      </w: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  <w:r w:rsidRPr="004160AE">
        <w:rPr>
          <w:rFonts w:ascii="Times New Roman" w:hAnsi="Times New Roman" w:cs="Times New Roman"/>
        </w:rPr>
        <w:t xml:space="preserve">                       Presidente do CME </w:t>
      </w: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</w:p>
    <w:p w:rsidR="004160AE" w:rsidRPr="004160AE" w:rsidRDefault="004160AE" w:rsidP="004160AE">
      <w:pPr>
        <w:jc w:val="both"/>
        <w:rPr>
          <w:rFonts w:ascii="Times New Roman" w:hAnsi="Times New Roman" w:cs="Times New Roman"/>
        </w:rPr>
      </w:pPr>
      <w:r w:rsidRPr="004160AE">
        <w:rPr>
          <w:rFonts w:ascii="Times New Roman" w:hAnsi="Times New Roman" w:cs="Times New Roman"/>
        </w:rPr>
        <w:tab/>
      </w:r>
    </w:p>
    <w:p w:rsidR="004160AE" w:rsidRPr="00044287" w:rsidRDefault="004160AE" w:rsidP="00EE5E8A">
      <w:pPr>
        <w:pStyle w:val="PargrafodaLista"/>
        <w:spacing w:line="360" w:lineRule="auto"/>
        <w:ind w:left="0" w:firstLine="720"/>
        <w:jc w:val="both"/>
        <w:rPr>
          <w:rFonts w:ascii="Times New Roman" w:hAnsi="Times New Roman" w:cs="Times New Roman"/>
          <w:color w:val="FF0000"/>
        </w:rPr>
      </w:pPr>
    </w:p>
    <w:sectPr w:rsidR="004160AE" w:rsidRPr="00044287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69C" w:rsidRDefault="0006169C" w:rsidP="00F72B3E">
      <w:r>
        <w:separator/>
      </w:r>
    </w:p>
  </w:endnote>
  <w:endnote w:type="continuationSeparator" w:id="0">
    <w:p w:rsidR="0006169C" w:rsidRDefault="0006169C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69C" w:rsidRDefault="0006169C" w:rsidP="00F72B3E">
      <w:r>
        <w:separator/>
      </w:r>
    </w:p>
  </w:footnote>
  <w:footnote w:type="continuationSeparator" w:id="0">
    <w:p w:rsidR="0006169C" w:rsidRDefault="0006169C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140F112" wp14:editId="336CE42E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6719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D25AE"/>
    <w:multiLevelType w:val="hybridMultilevel"/>
    <w:tmpl w:val="E526675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43FB40EB"/>
    <w:multiLevelType w:val="hybridMultilevel"/>
    <w:tmpl w:val="77FEBF5A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1271"/>
    <w:rsid w:val="000029E6"/>
    <w:rsid w:val="00022170"/>
    <w:rsid w:val="000259E2"/>
    <w:rsid w:val="00044287"/>
    <w:rsid w:val="0005783F"/>
    <w:rsid w:val="0006169C"/>
    <w:rsid w:val="000722A1"/>
    <w:rsid w:val="00082266"/>
    <w:rsid w:val="000A2DCE"/>
    <w:rsid w:val="000A6EED"/>
    <w:rsid w:val="000A7DD6"/>
    <w:rsid w:val="001121CF"/>
    <w:rsid w:val="00114A0F"/>
    <w:rsid w:val="00126D96"/>
    <w:rsid w:val="0013498D"/>
    <w:rsid w:val="001429F8"/>
    <w:rsid w:val="00150A05"/>
    <w:rsid w:val="00155AD5"/>
    <w:rsid w:val="00166193"/>
    <w:rsid w:val="00166268"/>
    <w:rsid w:val="00166B32"/>
    <w:rsid w:val="001677CA"/>
    <w:rsid w:val="00167F00"/>
    <w:rsid w:val="001D4DEC"/>
    <w:rsid w:val="001D52B7"/>
    <w:rsid w:val="001E19ED"/>
    <w:rsid w:val="001F077A"/>
    <w:rsid w:val="00242C95"/>
    <w:rsid w:val="0026147D"/>
    <w:rsid w:val="00276BB9"/>
    <w:rsid w:val="0029386C"/>
    <w:rsid w:val="002A1CD8"/>
    <w:rsid w:val="002B1A1A"/>
    <w:rsid w:val="002D09AF"/>
    <w:rsid w:val="00312767"/>
    <w:rsid w:val="00343701"/>
    <w:rsid w:val="003511EA"/>
    <w:rsid w:val="00353D6D"/>
    <w:rsid w:val="00374F1C"/>
    <w:rsid w:val="00386526"/>
    <w:rsid w:val="003943FE"/>
    <w:rsid w:val="003E60BC"/>
    <w:rsid w:val="0040233F"/>
    <w:rsid w:val="00407D03"/>
    <w:rsid w:val="00412660"/>
    <w:rsid w:val="0041499D"/>
    <w:rsid w:val="004160AE"/>
    <w:rsid w:val="00416767"/>
    <w:rsid w:val="00427306"/>
    <w:rsid w:val="00444A5D"/>
    <w:rsid w:val="00456631"/>
    <w:rsid w:val="0048110E"/>
    <w:rsid w:val="00484EDD"/>
    <w:rsid w:val="004944A1"/>
    <w:rsid w:val="004A3760"/>
    <w:rsid w:val="004A7C38"/>
    <w:rsid w:val="004B2670"/>
    <w:rsid w:val="004C4497"/>
    <w:rsid w:val="004D3A9A"/>
    <w:rsid w:val="004E7218"/>
    <w:rsid w:val="004F202A"/>
    <w:rsid w:val="005139AB"/>
    <w:rsid w:val="005200D8"/>
    <w:rsid w:val="005717F4"/>
    <w:rsid w:val="005724A9"/>
    <w:rsid w:val="005D19A7"/>
    <w:rsid w:val="005D273A"/>
    <w:rsid w:val="005D3989"/>
    <w:rsid w:val="00615FBE"/>
    <w:rsid w:val="00632A64"/>
    <w:rsid w:val="00635A14"/>
    <w:rsid w:val="006457DD"/>
    <w:rsid w:val="00652CF6"/>
    <w:rsid w:val="00665B0D"/>
    <w:rsid w:val="00667191"/>
    <w:rsid w:val="00670F41"/>
    <w:rsid w:val="00675029"/>
    <w:rsid w:val="006871F3"/>
    <w:rsid w:val="006A0DDD"/>
    <w:rsid w:val="006A365D"/>
    <w:rsid w:val="006B41A5"/>
    <w:rsid w:val="006B5709"/>
    <w:rsid w:val="006B695A"/>
    <w:rsid w:val="006C2A59"/>
    <w:rsid w:val="006C5F17"/>
    <w:rsid w:val="006E77ED"/>
    <w:rsid w:val="006F331D"/>
    <w:rsid w:val="00706448"/>
    <w:rsid w:val="007142C8"/>
    <w:rsid w:val="007421F2"/>
    <w:rsid w:val="00744D23"/>
    <w:rsid w:val="007645B5"/>
    <w:rsid w:val="00793F4E"/>
    <w:rsid w:val="00794510"/>
    <w:rsid w:val="007B3CEC"/>
    <w:rsid w:val="007D43E0"/>
    <w:rsid w:val="007D519D"/>
    <w:rsid w:val="007D6BC8"/>
    <w:rsid w:val="007E6B53"/>
    <w:rsid w:val="007F57B8"/>
    <w:rsid w:val="0080579E"/>
    <w:rsid w:val="00807E8A"/>
    <w:rsid w:val="00810844"/>
    <w:rsid w:val="008122B2"/>
    <w:rsid w:val="0081652F"/>
    <w:rsid w:val="008367D2"/>
    <w:rsid w:val="00845BD7"/>
    <w:rsid w:val="008465A1"/>
    <w:rsid w:val="00873908"/>
    <w:rsid w:val="00892E17"/>
    <w:rsid w:val="008B483A"/>
    <w:rsid w:val="008B5BDE"/>
    <w:rsid w:val="008D3597"/>
    <w:rsid w:val="008F2A74"/>
    <w:rsid w:val="00912E27"/>
    <w:rsid w:val="00930253"/>
    <w:rsid w:val="0095137F"/>
    <w:rsid w:val="0097746A"/>
    <w:rsid w:val="009812A0"/>
    <w:rsid w:val="009850D6"/>
    <w:rsid w:val="00994F7D"/>
    <w:rsid w:val="009978C2"/>
    <w:rsid w:val="009A571A"/>
    <w:rsid w:val="009F69C9"/>
    <w:rsid w:val="00A02178"/>
    <w:rsid w:val="00A24FBE"/>
    <w:rsid w:val="00A423E0"/>
    <w:rsid w:val="00A577A9"/>
    <w:rsid w:val="00A67754"/>
    <w:rsid w:val="00A97085"/>
    <w:rsid w:val="00AB3C6A"/>
    <w:rsid w:val="00AD1AAB"/>
    <w:rsid w:val="00AD6E0E"/>
    <w:rsid w:val="00AE27B2"/>
    <w:rsid w:val="00AF56D4"/>
    <w:rsid w:val="00B01B9D"/>
    <w:rsid w:val="00B02C56"/>
    <w:rsid w:val="00B0499B"/>
    <w:rsid w:val="00B216CA"/>
    <w:rsid w:val="00B3365A"/>
    <w:rsid w:val="00B3494D"/>
    <w:rsid w:val="00B82639"/>
    <w:rsid w:val="00BA4CB6"/>
    <w:rsid w:val="00BC193B"/>
    <w:rsid w:val="00BD54E9"/>
    <w:rsid w:val="00BF2C44"/>
    <w:rsid w:val="00C15735"/>
    <w:rsid w:val="00C4758B"/>
    <w:rsid w:val="00C62FB3"/>
    <w:rsid w:val="00C63D19"/>
    <w:rsid w:val="00C72BDF"/>
    <w:rsid w:val="00C75DEA"/>
    <w:rsid w:val="00C913DD"/>
    <w:rsid w:val="00CA631F"/>
    <w:rsid w:val="00CA7417"/>
    <w:rsid w:val="00CB10C0"/>
    <w:rsid w:val="00CC262A"/>
    <w:rsid w:val="00CF6118"/>
    <w:rsid w:val="00D00616"/>
    <w:rsid w:val="00D01712"/>
    <w:rsid w:val="00D028A2"/>
    <w:rsid w:val="00D127F9"/>
    <w:rsid w:val="00D27860"/>
    <w:rsid w:val="00D54D3A"/>
    <w:rsid w:val="00D60C43"/>
    <w:rsid w:val="00D679E4"/>
    <w:rsid w:val="00D77D64"/>
    <w:rsid w:val="00DA546C"/>
    <w:rsid w:val="00DC123A"/>
    <w:rsid w:val="00DC218B"/>
    <w:rsid w:val="00DC2AC0"/>
    <w:rsid w:val="00DD57A4"/>
    <w:rsid w:val="00DE69AA"/>
    <w:rsid w:val="00DF52FA"/>
    <w:rsid w:val="00E056DD"/>
    <w:rsid w:val="00E44B7D"/>
    <w:rsid w:val="00E5504D"/>
    <w:rsid w:val="00E56316"/>
    <w:rsid w:val="00E91CDE"/>
    <w:rsid w:val="00EC0D5E"/>
    <w:rsid w:val="00ED7DF6"/>
    <w:rsid w:val="00EE5E8A"/>
    <w:rsid w:val="00EE7BE2"/>
    <w:rsid w:val="00F21D7C"/>
    <w:rsid w:val="00F26D57"/>
    <w:rsid w:val="00F44913"/>
    <w:rsid w:val="00F55455"/>
    <w:rsid w:val="00F72B3E"/>
    <w:rsid w:val="00F978D1"/>
    <w:rsid w:val="00FA426E"/>
    <w:rsid w:val="00FA752C"/>
    <w:rsid w:val="00FD4ED8"/>
    <w:rsid w:val="00FE0FB5"/>
    <w:rsid w:val="00FE52A6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535A34"/>
  <w15:docId w15:val="{2632CA66-A31B-4231-B48C-387B8E738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semiHidden/>
    <w:unhideWhenUsed/>
    <w:qFormat/>
    <w:rsid w:val="006871F3"/>
    <w:pPr>
      <w:widowControl w:val="0"/>
      <w:autoSpaceDE w:val="0"/>
      <w:autoSpaceDN w:val="0"/>
    </w:pPr>
    <w:rPr>
      <w:rFonts w:ascii="Times New Roman" w:hAnsi="Times New Roman" w:cs="Times New Roman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semiHidden/>
    <w:rsid w:val="006871F3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7D6BC8"/>
    <w:pPr>
      <w:spacing w:before="100" w:beforeAutospacing="1" w:after="100" w:afterAutospacing="1"/>
    </w:pPr>
    <w:rPr>
      <w:rFonts w:ascii="Times New Roman" w:hAnsi="Times New Roman" w:cs="Times New Roman"/>
    </w:rPr>
  </w:style>
  <w:style w:type="table" w:customStyle="1" w:styleId="Tabelacomgrade1">
    <w:name w:val="Tabela com grade1"/>
    <w:basedOn w:val="Tabelanormal"/>
    <w:next w:val="Tabelacomgrade"/>
    <w:uiPriority w:val="59"/>
    <w:rsid w:val="004160A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756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70</cp:revision>
  <cp:lastPrinted>2017-03-20T13:48:00Z</cp:lastPrinted>
  <dcterms:created xsi:type="dcterms:W3CDTF">2020-12-22T18:22:00Z</dcterms:created>
  <dcterms:modified xsi:type="dcterms:W3CDTF">2020-12-29T13:01:00Z</dcterms:modified>
</cp:coreProperties>
</file>